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95D17" w14:textId="40EA93B5" w:rsidR="0034255D" w:rsidRDefault="00A16227" w:rsidP="00A16227">
      <w:pPr>
        <w:pBdr>
          <w:top w:val="double" w:sz="12" w:space="1" w:color="auto" w:shadow="1"/>
          <w:left w:val="double" w:sz="12" w:space="0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Trebuchet MS" w:hAnsi="Trebuchet MS"/>
          <w:b/>
          <w:caps/>
          <w:noProof/>
          <w:color w:val="000000"/>
          <w:sz w:val="24"/>
          <w:szCs w:val="24"/>
        </w:rPr>
      </w:pPr>
      <w:r w:rsidRPr="00A16227">
        <w:rPr>
          <w:rFonts w:ascii="Trebuchet MS" w:hAnsi="Trebuchet MS"/>
          <w:b/>
          <w:caps/>
          <w:noProof/>
          <w:color w:val="000000"/>
          <w:sz w:val="24"/>
          <w:szCs w:val="24"/>
        </w:rPr>
        <w:t>Acquisition de licences et produits pour la certification en langue TOEIC pour les étudiants et personnels de l’ENSAM</w:t>
      </w:r>
    </w:p>
    <w:p w14:paraId="023156B5" w14:textId="77777777" w:rsidR="00A16227" w:rsidRPr="007872B3" w:rsidRDefault="00A16227" w:rsidP="00A16227">
      <w:pPr>
        <w:pBdr>
          <w:top w:val="double" w:sz="12" w:space="1" w:color="auto" w:shadow="1"/>
          <w:left w:val="double" w:sz="12" w:space="0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Trebuchet MS" w:hAnsi="Trebuchet MS"/>
          <w:b/>
          <w:caps/>
          <w:noProof/>
          <w:color w:val="000000"/>
          <w:sz w:val="24"/>
          <w:szCs w:val="24"/>
        </w:rPr>
      </w:pPr>
    </w:p>
    <w:p w14:paraId="5EC4F3C6" w14:textId="77777777" w:rsidR="0034255D" w:rsidRPr="007872B3" w:rsidRDefault="0034255D" w:rsidP="00A16227">
      <w:pPr>
        <w:pBdr>
          <w:top w:val="double" w:sz="12" w:space="1" w:color="auto" w:shadow="1"/>
          <w:left w:val="double" w:sz="12" w:space="0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Trebuchet MS" w:hAnsi="Trebuchet MS"/>
          <w:b/>
          <w:caps/>
          <w:noProof/>
          <w:color w:val="000000"/>
          <w:sz w:val="24"/>
          <w:szCs w:val="24"/>
        </w:rPr>
      </w:pPr>
      <w:r w:rsidRPr="007872B3">
        <w:rPr>
          <w:rFonts w:ascii="Trebuchet MS" w:hAnsi="Trebuchet MS"/>
          <w:b/>
          <w:caps/>
          <w:noProof/>
          <w:color w:val="000000"/>
          <w:sz w:val="24"/>
          <w:szCs w:val="24"/>
        </w:rPr>
        <w:t>bordereau des prix unitaires</w:t>
      </w:r>
    </w:p>
    <w:p w14:paraId="44C8EA84" w14:textId="790F5307" w:rsidR="00B952E4" w:rsidRDefault="00B952E4" w:rsidP="00B952E4">
      <w:pPr>
        <w:jc w:val="center"/>
        <w:rPr>
          <w:rFonts w:ascii="Trebuchet MS" w:hAnsi="Trebuchet MS"/>
          <w:sz w:val="22"/>
        </w:rPr>
      </w:pPr>
    </w:p>
    <w:p w14:paraId="5ECDA887" w14:textId="1F2D7833" w:rsidR="00FB7D8D" w:rsidRDefault="00FB7D8D" w:rsidP="00B952E4">
      <w:pPr>
        <w:jc w:val="center"/>
        <w:rPr>
          <w:rFonts w:ascii="Trebuchet MS" w:hAnsi="Trebuchet MS"/>
          <w:sz w:val="22"/>
        </w:rPr>
      </w:pPr>
    </w:p>
    <w:p w14:paraId="21788CD6" w14:textId="77777777" w:rsidR="00B91851" w:rsidRPr="00CE024B" w:rsidRDefault="00B91851" w:rsidP="00B91851">
      <w:pPr>
        <w:rPr>
          <w:rFonts w:ascii="Trebuchet MS" w:hAnsi="Trebuchet MS"/>
          <w:b/>
          <w:sz w:val="24"/>
          <w:szCs w:val="24"/>
          <w:u w:val="single"/>
        </w:rPr>
      </w:pPr>
      <w:r w:rsidRPr="00CE024B">
        <w:rPr>
          <w:rFonts w:ascii="Trebuchet MS" w:hAnsi="Trebuchet MS"/>
          <w:b/>
          <w:sz w:val="24"/>
          <w:szCs w:val="24"/>
          <w:u w:val="single"/>
        </w:rPr>
        <w:t>Détail des tarifs relatifs aux licences</w:t>
      </w:r>
    </w:p>
    <w:p w14:paraId="29E1BB47" w14:textId="77777777" w:rsidR="00B91851" w:rsidRDefault="00B91851" w:rsidP="00B952E4">
      <w:pPr>
        <w:jc w:val="center"/>
        <w:rPr>
          <w:rFonts w:ascii="Trebuchet MS" w:hAnsi="Trebuchet MS"/>
          <w:sz w:val="22"/>
        </w:rPr>
      </w:pPr>
    </w:p>
    <w:tbl>
      <w:tblPr>
        <w:tblStyle w:val="Grilledutableau"/>
        <w:tblW w:w="10343" w:type="dxa"/>
        <w:jc w:val="center"/>
        <w:tblLook w:val="04A0" w:firstRow="1" w:lastRow="0" w:firstColumn="1" w:lastColumn="0" w:noHBand="0" w:noVBand="1"/>
      </w:tblPr>
      <w:tblGrid>
        <w:gridCol w:w="5787"/>
        <w:gridCol w:w="1579"/>
        <w:gridCol w:w="1418"/>
        <w:gridCol w:w="1559"/>
      </w:tblGrid>
      <w:tr w:rsidR="00CE024B" w:rsidRPr="00B952E4" w14:paraId="3F137F33" w14:textId="77777777" w:rsidTr="00CE024B">
        <w:trPr>
          <w:jc w:val="center"/>
        </w:trPr>
        <w:tc>
          <w:tcPr>
            <w:tcW w:w="5787" w:type="dxa"/>
            <w:vAlign w:val="center"/>
          </w:tcPr>
          <w:p w14:paraId="7DA60F60" w14:textId="4825A310" w:rsidR="00B91851" w:rsidRPr="00CE024B" w:rsidRDefault="00B91851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Intitulé</w:t>
            </w:r>
          </w:p>
        </w:tc>
        <w:tc>
          <w:tcPr>
            <w:tcW w:w="1579" w:type="dxa"/>
            <w:vAlign w:val="center"/>
          </w:tcPr>
          <w:p w14:paraId="66A8CE6F" w14:textId="77777777" w:rsidR="00B91851" w:rsidRPr="00CE024B" w:rsidRDefault="00B91851" w:rsidP="00B91851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Prix unitaire  HT</w:t>
            </w:r>
          </w:p>
        </w:tc>
        <w:tc>
          <w:tcPr>
            <w:tcW w:w="1418" w:type="dxa"/>
            <w:vAlign w:val="center"/>
          </w:tcPr>
          <w:p w14:paraId="75045C33" w14:textId="77777777" w:rsidR="00B91851" w:rsidRPr="00CE024B" w:rsidRDefault="00B91851" w:rsidP="00B91851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Taux de TVA</w:t>
            </w:r>
          </w:p>
        </w:tc>
        <w:tc>
          <w:tcPr>
            <w:tcW w:w="1559" w:type="dxa"/>
            <w:vAlign w:val="center"/>
          </w:tcPr>
          <w:p w14:paraId="4352159A" w14:textId="77777777" w:rsidR="00B91851" w:rsidRPr="00CE024B" w:rsidRDefault="00B91851" w:rsidP="00B91851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Prix TTC</w:t>
            </w:r>
          </w:p>
        </w:tc>
      </w:tr>
      <w:tr w:rsidR="00B91851" w14:paraId="15164C62" w14:textId="77777777" w:rsidTr="00CE024B">
        <w:trPr>
          <w:trHeight w:val="536"/>
          <w:jc w:val="center"/>
        </w:trPr>
        <w:tc>
          <w:tcPr>
            <w:tcW w:w="5787" w:type="dxa"/>
          </w:tcPr>
          <w:p w14:paraId="78E8416C" w14:textId="0DD5E83B" w:rsidR="00B91851" w:rsidRDefault="00B91851" w:rsidP="00B91851">
            <w:pPr>
              <w:tabs>
                <w:tab w:val="left" w:pos="390"/>
              </w:tabs>
              <w:rPr>
                <w:rFonts w:ascii="Trebuchet MS" w:hAnsi="Trebuchet MS"/>
                <w:sz w:val="22"/>
              </w:rPr>
            </w:pPr>
            <w:r w:rsidRPr="00B91851">
              <w:rPr>
                <w:rFonts w:ascii="Trebuchet MS" w:hAnsi="Trebuchet MS"/>
                <w:sz w:val="22"/>
              </w:rPr>
              <w:t>Outil de préparation en-ligne, TOEIC Official Learning &amp; Préparation Course</w:t>
            </w:r>
          </w:p>
        </w:tc>
        <w:tc>
          <w:tcPr>
            <w:tcW w:w="1579" w:type="dxa"/>
          </w:tcPr>
          <w:p w14:paraId="0122D73B" w14:textId="77777777" w:rsidR="00B91851" w:rsidRDefault="00B91851" w:rsidP="00B952E4">
            <w:pPr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30A7A3D0" w14:textId="77777777" w:rsidR="00B91851" w:rsidRDefault="00B91851" w:rsidP="00B952E4">
            <w:pPr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2A4430F1" w14:textId="77777777" w:rsidR="00B91851" w:rsidRDefault="00B91851" w:rsidP="00B952E4">
            <w:pPr>
              <w:jc w:val="center"/>
              <w:rPr>
                <w:rFonts w:ascii="Trebuchet MS" w:hAnsi="Trebuchet MS"/>
                <w:sz w:val="22"/>
              </w:rPr>
            </w:pPr>
          </w:p>
        </w:tc>
      </w:tr>
      <w:tr w:rsidR="00B91851" w14:paraId="0CFC74E1" w14:textId="77777777" w:rsidTr="00CE024B">
        <w:trPr>
          <w:trHeight w:val="418"/>
          <w:jc w:val="center"/>
        </w:trPr>
        <w:tc>
          <w:tcPr>
            <w:tcW w:w="5787" w:type="dxa"/>
          </w:tcPr>
          <w:p w14:paraId="137CF7A0" w14:textId="40A93E0A" w:rsidR="00B91851" w:rsidRDefault="00B91851" w:rsidP="00B91851">
            <w:pPr>
              <w:tabs>
                <w:tab w:val="left" w:pos="645"/>
              </w:tabs>
              <w:rPr>
                <w:rFonts w:ascii="Trebuchet MS" w:hAnsi="Trebuchet MS"/>
                <w:sz w:val="22"/>
              </w:rPr>
            </w:pPr>
            <w:r w:rsidRPr="00B91851">
              <w:rPr>
                <w:rFonts w:ascii="Trebuchet MS" w:hAnsi="Trebuchet MS"/>
                <w:sz w:val="22"/>
              </w:rPr>
              <w:t>Application mobile - Super Prépa for the TOEIC test</w:t>
            </w:r>
          </w:p>
        </w:tc>
        <w:tc>
          <w:tcPr>
            <w:tcW w:w="1579" w:type="dxa"/>
          </w:tcPr>
          <w:p w14:paraId="3C3470CE" w14:textId="77777777" w:rsidR="00B91851" w:rsidRDefault="00B91851" w:rsidP="00B952E4">
            <w:pPr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42D86F75" w14:textId="77777777" w:rsidR="00B91851" w:rsidRDefault="00B91851" w:rsidP="00B952E4">
            <w:pPr>
              <w:jc w:val="center"/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0438AAC8" w14:textId="77777777" w:rsidR="00B91851" w:rsidRDefault="00B91851" w:rsidP="00B952E4">
            <w:pPr>
              <w:jc w:val="center"/>
              <w:rPr>
                <w:rFonts w:ascii="Trebuchet MS" w:hAnsi="Trebuchet MS"/>
                <w:sz w:val="22"/>
              </w:rPr>
            </w:pPr>
          </w:p>
        </w:tc>
      </w:tr>
    </w:tbl>
    <w:p w14:paraId="1EB9A2C7" w14:textId="52A6713A" w:rsidR="000A3233" w:rsidRDefault="000A3233" w:rsidP="00B952E4">
      <w:pPr>
        <w:jc w:val="center"/>
        <w:rPr>
          <w:rFonts w:ascii="Trebuchet MS" w:hAnsi="Trebuchet MS"/>
          <w:sz w:val="22"/>
        </w:rPr>
      </w:pPr>
    </w:p>
    <w:p w14:paraId="41A4F27E" w14:textId="77777777" w:rsidR="00B91851" w:rsidRDefault="00B91851" w:rsidP="00B91851">
      <w:pPr>
        <w:rPr>
          <w:rFonts w:ascii="Trebuchet MS" w:hAnsi="Trebuchet MS"/>
          <w:b/>
          <w:sz w:val="22"/>
        </w:rPr>
      </w:pPr>
    </w:p>
    <w:p w14:paraId="56529C1B" w14:textId="151E2CAF" w:rsidR="000A3233" w:rsidRPr="00CE024B" w:rsidRDefault="00B91851" w:rsidP="00B91851">
      <w:pPr>
        <w:rPr>
          <w:rFonts w:ascii="Trebuchet MS" w:hAnsi="Trebuchet MS"/>
          <w:b/>
          <w:sz w:val="22"/>
          <w:u w:val="single"/>
        </w:rPr>
      </w:pPr>
      <w:r w:rsidRPr="00CE024B">
        <w:rPr>
          <w:rFonts w:ascii="Trebuchet MS" w:hAnsi="Trebuchet MS"/>
          <w:b/>
          <w:sz w:val="22"/>
          <w:u w:val="single"/>
        </w:rPr>
        <w:t>Détail des tarifs relatifs aux produits</w:t>
      </w:r>
    </w:p>
    <w:p w14:paraId="6AD99FE5" w14:textId="77777777" w:rsidR="00B952E4" w:rsidRPr="00B952E4" w:rsidRDefault="00B952E4" w:rsidP="00B952E4">
      <w:pPr>
        <w:rPr>
          <w:rFonts w:ascii="Trebuchet MS" w:hAnsi="Trebuchet MS"/>
          <w:sz w:val="24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5807"/>
        <w:gridCol w:w="1559"/>
        <w:gridCol w:w="1418"/>
        <w:gridCol w:w="1559"/>
      </w:tblGrid>
      <w:tr w:rsidR="00CE024B" w:rsidRPr="00CE024B" w14:paraId="4DEEB535" w14:textId="77777777" w:rsidTr="00CE024B">
        <w:tc>
          <w:tcPr>
            <w:tcW w:w="5807" w:type="dxa"/>
            <w:vAlign w:val="center"/>
          </w:tcPr>
          <w:p w14:paraId="47305FA0" w14:textId="77777777" w:rsidR="00CE024B" w:rsidRPr="00CE024B" w:rsidRDefault="00CE024B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</w:p>
          <w:p w14:paraId="25D145A8" w14:textId="77777777" w:rsidR="00CE024B" w:rsidRPr="00CE024B" w:rsidRDefault="00CE024B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Intitulé</w:t>
            </w:r>
          </w:p>
          <w:p w14:paraId="39D7FB25" w14:textId="77777777" w:rsidR="00CE024B" w:rsidRPr="00CE024B" w:rsidRDefault="00CE024B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2DCA8419" w14:textId="77777777" w:rsidR="00CE024B" w:rsidRPr="00CE024B" w:rsidRDefault="00CE024B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Prix unitaire  HT</w:t>
            </w:r>
          </w:p>
        </w:tc>
        <w:tc>
          <w:tcPr>
            <w:tcW w:w="1418" w:type="dxa"/>
            <w:vAlign w:val="center"/>
          </w:tcPr>
          <w:p w14:paraId="4D3A7BC3" w14:textId="77777777" w:rsidR="00CE024B" w:rsidRPr="00CE024B" w:rsidRDefault="00CE024B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Taux de TVA</w:t>
            </w:r>
          </w:p>
        </w:tc>
        <w:tc>
          <w:tcPr>
            <w:tcW w:w="1559" w:type="dxa"/>
            <w:vAlign w:val="center"/>
          </w:tcPr>
          <w:p w14:paraId="57AAC905" w14:textId="77777777" w:rsidR="00CE024B" w:rsidRPr="00CE024B" w:rsidRDefault="00CE024B" w:rsidP="00CE024B">
            <w:pPr>
              <w:jc w:val="center"/>
              <w:rPr>
                <w:rFonts w:ascii="Trebuchet MS" w:hAnsi="Trebuchet MS"/>
                <w:b/>
                <w:sz w:val="22"/>
              </w:rPr>
            </w:pPr>
            <w:r w:rsidRPr="00CE024B">
              <w:rPr>
                <w:rFonts w:ascii="Trebuchet MS" w:hAnsi="Trebuchet MS"/>
                <w:b/>
                <w:sz w:val="22"/>
              </w:rPr>
              <w:t>Prix TTC</w:t>
            </w:r>
          </w:p>
        </w:tc>
      </w:tr>
      <w:tr w:rsidR="006173B0" w:rsidRPr="00B952E4" w14:paraId="5E34ECD6" w14:textId="77777777" w:rsidTr="00CE024B">
        <w:trPr>
          <w:trHeight w:val="453"/>
        </w:trPr>
        <w:tc>
          <w:tcPr>
            <w:tcW w:w="5807" w:type="dxa"/>
            <w:vAlign w:val="center"/>
          </w:tcPr>
          <w:p w14:paraId="59AA9DC6" w14:textId="6E22EEC2" w:rsidR="006173B0" w:rsidRPr="00B952E4" w:rsidRDefault="006173B0" w:rsidP="00B91851">
            <w:pPr>
              <w:rPr>
                <w:rFonts w:ascii="Trebuchet MS" w:hAnsi="Trebuchet MS"/>
                <w:sz w:val="22"/>
              </w:rPr>
            </w:pPr>
            <w:r w:rsidRPr="00B952E4">
              <w:rPr>
                <w:rFonts w:ascii="Trebuchet MS" w:hAnsi="Trebuchet MS"/>
                <w:sz w:val="22"/>
              </w:rPr>
              <w:t>T</w:t>
            </w:r>
            <w:r>
              <w:rPr>
                <w:rFonts w:ascii="Trebuchet MS" w:hAnsi="Trebuchet MS"/>
                <w:sz w:val="22"/>
              </w:rPr>
              <w:t>est TOEIC</w:t>
            </w:r>
            <w:r w:rsidR="00746343">
              <w:rPr>
                <w:rFonts w:ascii="Trebuchet MS" w:hAnsi="Trebuchet MS"/>
                <w:sz w:val="22"/>
              </w:rPr>
              <w:t>®</w:t>
            </w:r>
            <w:r>
              <w:rPr>
                <w:rFonts w:ascii="Trebuchet MS" w:hAnsi="Trebuchet MS"/>
                <w:sz w:val="22"/>
              </w:rPr>
              <w:t xml:space="preserve"> </w:t>
            </w:r>
            <w:r w:rsidR="00746343" w:rsidRPr="00746343">
              <w:rPr>
                <w:rFonts w:ascii="Trebuchet MS" w:hAnsi="Trebuchet MS"/>
                <w:i/>
                <w:sz w:val="22"/>
              </w:rPr>
              <w:t>Listening and Reading</w:t>
            </w:r>
            <w:r w:rsidR="00746343">
              <w:rPr>
                <w:rFonts w:ascii="Trebuchet MS" w:hAnsi="Trebuchet MS"/>
                <w:sz w:val="22"/>
              </w:rPr>
              <w:t xml:space="preserve"> </w:t>
            </w:r>
            <w:r w:rsidR="00A16227">
              <w:rPr>
                <w:rFonts w:ascii="Trebuchet MS" w:hAnsi="Trebuchet MS"/>
                <w:sz w:val="22"/>
              </w:rPr>
              <w:t>–</w:t>
            </w:r>
            <w:r w:rsidR="00B91851">
              <w:rPr>
                <w:rFonts w:ascii="Trebuchet MS" w:hAnsi="Trebuchet MS"/>
                <w:sz w:val="22"/>
              </w:rPr>
              <w:t xml:space="preserve"> </w:t>
            </w:r>
            <w:r w:rsidR="00A16227">
              <w:rPr>
                <w:rFonts w:ascii="Trebuchet MS" w:hAnsi="Trebuchet MS"/>
                <w:sz w:val="22"/>
              </w:rPr>
              <w:t>Session interne à l’ENSAM</w:t>
            </w:r>
          </w:p>
        </w:tc>
        <w:tc>
          <w:tcPr>
            <w:tcW w:w="1559" w:type="dxa"/>
          </w:tcPr>
          <w:p w14:paraId="0173A7E0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4CFBE1EA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7616A7EC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6173B0" w:rsidRPr="00B952E4" w14:paraId="7C597946" w14:textId="77777777" w:rsidTr="00CE024B">
        <w:trPr>
          <w:trHeight w:val="701"/>
        </w:trPr>
        <w:tc>
          <w:tcPr>
            <w:tcW w:w="5807" w:type="dxa"/>
            <w:vAlign w:val="center"/>
          </w:tcPr>
          <w:p w14:paraId="2F6EC15C" w14:textId="62BF16D7" w:rsidR="006173B0" w:rsidRPr="00B952E4" w:rsidRDefault="00B91851" w:rsidP="00871D19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 xml:space="preserve">Test </w:t>
            </w:r>
            <w:r w:rsidRPr="00B91851">
              <w:rPr>
                <w:rFonts w:ascii="Trebuchet MS" w:hAnsi="Trebuchet MS"/>
                <w:sz w:val="22"/>
              </w:rPr>
              <w:t>TOEIC</w:t>
            </w:r>
            <w:r>
              <w:rPr>
                <w:rFonts w:ascii="Trebuchet MS" w:hAnsi="Trebuchet MS"/>
                <w:sz w:val="22"/>
              </w:rPr>
              <w:t>®</w:t>
            </w:r>
            <w:r w:rsidRPr="00B91851">
              <w:rPr>
                <w:rFonts w:ascii="Trebuchet MS" w:hAnsi="Trebuchet MS"/>
                <w:sz w:val="22"/>
              </w:rPr>
              <w:t xml:space="preserve"> Speaking &amp; Writing </w:t>
            </w:r>
            <w:r w:rsidR="00A16227">
              <w:rPr>
                <w:rFonts w:ascii="Trebuchet MS" w:hAnsi="Trebuchet MS"/>
                <w:sz w:val="22"/>
              </w:rPr>
              <w:t>–</w:t>
            </w:r>
            <w:r w:rsidRPr="00B91851">
              <w:rPr>
                <w:rFonts w:ascii="Trebuchet MS" w:hAnsi="Trebuchet MS"/>
                <w:sz w:val="22"/>
              </w:rPr>
              <w:t xml:space="preserve"> </w:t>
            </w:r>
            <w:r w:rsidR="00A16227">
              <w:rPr>
                <w:rFonts w:ascii="Trebuchet MS" w:hAnsi="Trebuchet MS"/>
                <w:sz w:val="22"/>
              </w:rPr>
              <w:t>Session interne à l’ENSAM</w:t>
            </w:r>
          </w:p>
        </w:tc>
        <w:tc>
          <w:tcPr>
            <w:tcW w:w="1559" w:type="dxa"/>
          </w:tcPr>
          <w:p w14:paraId="46FCA450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65386C40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409DAF43" w14:textId="77777777" w:rsidR="006173B0" w:rsidRPr="00B952E4" w:rsidRDefault="006173B0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746343" w:rsidRPr="00B952E4" w14:paraId="50C10460" w14:textId="77777777" w:rsidTr="00CE024B">
        <w:trPr>
          <w:trHeight w:val="384"/>
        </w:trPr>
        <w:tc>
          <w:tcPr>
            <w:tcW w:w="5807" w:type="dxa"/>
            <w:vAlign w:val="center"/>
          </w:tcPr>
          <w:p w14:paraId="0F8E6DC4" w14:textId="47966817" w:rsidR="00746343" w:rsidRDefault="00746343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Attestation de résultats</w:t>
            </w:r>
            <w:r w:rsidR="00B91851">
              <w:rPr>
                <w:rFonts w:ascii="Trebuchet MS" w:hAnsi="Trebuchet MS"/>
                <w:sz w:val="22"/>
              </w:rPr>
              <w:t xml:space="preserve"> </w:t>
            </w:r>
            <w:r w:rsidR="00B91851" w:rsidRPr="00B91851">
              <w:rPr>
                <w:rFonts w:ascii="Trebuchet MS" w:hAnsi="Trebuchet MS"/>
                <w:sz w:val="22"/>
              </w:rPr>
              <w:t>(papier ou digitale)</w:t>
            </w:r>
          </w:p>
        </w:tc>
        <w:tc>
          <w:tcPr>
            <w:tcW w:w="1559" w:type="dxa"/>
          </w:tcPr>
          <w:p w14:paraId="6615AB14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685104EA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07367F5F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F877B6" w:rsidRPr="00B952E4" w14:paraId="691D5E78" w14:textId="77777777" w:rsidTr="00CE024B">
        <w:trPr>
          <w:trHeight w:val="384"/>
        </w:trPr>
        <w:tc>
          <w:tcPr>
            <w:tcW w:w="5807" w:type="dxa"/>
            <w:vAlign w:val="center"/>
          </w:tcPr>
          <w:p w14:paraId="17D1BECE" w14:textId="1022EA29" w:rsidR="00F877B6" w:rsidRDefault="00A16227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 xml:space="preserve">Test TOEIC - </w:t>
            </w:r>
            <w:r w:rsidR="00F877B6">
              <w:rPr>
                <w:rFonts w:ascii="Trebuchet MS" w:hAnsi="Trebuchet MS"/>
                <w:sz w:val="22"/>
              </w:rPr>
              <w:t>Certificat</w:t>
            </w:r>
          </w:p>
        </w:tc>
        <w:tc>
          <w:tcPr>
            <w:tcW w:w="1559" w:type="dxa"/>
          </w:tcPr>
          <w:p w14:paraId="649195D6" w14:textId="77777777" w:rsidR="00F877B6" w:rsidRPr="00B952E4" w:rsidRDefault="00F877B6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402E2B01" w14:textId="77777777" w:rsidR="00F877B6" w:rsidRPr="00B952E4" w:rsidRDefault="00F877B6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46348D4B" w14:textId="77777777" w:rsidR="00F877B6" w:rsidRPr="00B952E4" w:rsidRDefault="00F877B6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746343" w:rsidRPr="00B952E4" w14:paraId="05F56F6A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26BE14D6" w14:textId="77777777" w:rsidR="00746343" w:rsidRDefault="00871D19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Correction expresse</w:t>
            </w:r>
          </w:p>
        </w:tc>
        <w:tc>
          <w:tcPr>
            <w:tcW w:w="1559" w:type="dxa"/>
          </w:tcPr>
          <w:p w14:paraId="65321727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4DAF22F6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52DD1181" w14:textId="77777777" w:rsidR="00746343" w:rsidRPr="00B952E4" w:rsidRDefault="00746343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FB7D8D" w:rsidRPr="00B952E4" w14:paraId="75B94E81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0FFA3D86" w14:textId="3406E603" w:rsidR="00FB7D8D" w:rsidRDefault="00FB7D8D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Descriptif individuel de compétences</w:t>
            </w:r>
          </w:p>
        </w:tc>
        <w:tc>
          <w:tcPr>
            <w:tcW w:w="1559" w:type="dxa"/>
          </w:tcPr>
          <w:p w14:paraId="0E16E445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1F3FF373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736B4815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FB7D8D" w:rsidRPr="00B952E4" w14:paraId="2DEC93BB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615A7FCB" w14:textId="1F7BBC77" w:rsidR="00FB7D8D" w:rsidRDefault="00FB7D8D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Duplicata de l’attestation de résultat</w:t>
            </w:r>
          </w:p>
        </w:tc>
        <w:tc>
          <w:tcPr>
            <w:tcW w:w="1559" w:type="dxa"/>
          </w:tcPr>
          <w:p w14:paraId="67E5735F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6888018A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44AFF8E7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FB7D8D" w:rsidRPr="00B952E4" w14:paraId="3AC073C8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58444FAE" w14:textId="62B9E99D" w:rsidR="00FB7D8D" w:rsidRDefault="00FB7D8D" w:rsidP="00746343">
            <w:pPr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Duplicata du certificat</w:t>
            </w:r>
          </w:p>
        </w:tc>
        <w:tc>
          <w:tcPr>
            <w:tcW w:w="1559" w:type="dxa"/>
          </w:tcPr>
          <w:p w14:paraId="4FB1B1BB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6EFC45DF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5F116E47" w14:textId="77777777" w:rsidR="00FB7D8D" w:rsidRPr="00B952E4" w:rsidRDefault="00FB7D8D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B91851" w:rsidRPr="00B952E4" w14:paraId="03C57071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4250C905" w14:textId="6EE399D4" w:rsidR="00B91851" w:rsidRDefault="00CE024B" w:rsidP="00746343">
            <w:pPr>
              <w:rPr>
                <w:rFonts w:ascii="Trebuchet MS" w:hAnsi="Trebuchet MS"/>
                <w:sz w:val="22"/>
              </w:rPr>
            </w:pPr>
            <w:r w:rsidRPr="00B952E4">
              <w:rPr>
                <w:rFonts w:ascii="Trebuchet MS" w:hAnsi="Trebuchet MS"/>
                <w:sz w:val="22"/>
              </w:rPr>
              <w:t>T</w:t>
            </w:r>
            <w:r>
              <w:rPr>
                <w:rFonts w:ascii="Trebuchet MS" w:hAnsi="Trebuchet MS"/>
                <w:sz w:val="22"/>
              </w:rPr>
              <w:t xml:space="preserve">est TOEIC® </w:t>
            </w:r>
            <w:r w:rsidR="00B91851" w:rsidRPr="00B91851">
              <w:rPr>
                <w:rFonts w:ascii="Trebuchet MS" w:hAnsi="Trebuchet MS"/>
                <w:sz w:val="22"/>
              </w:rPr>
              <w:t xml:space="preserve"> Listening &amp; Reading </w:t>
            </w:r>
            <w:r w:rsidR="00A16227">
              <w:rPr>
                <w:rFonts w:ascii="Trebuchet MS" w:hAnsi="Trebuchet MS"/>
                <w:sz w:val="22"/>
              </w:rPr>
              <w:t>–</w:t>
            </w:r>
            <w:r w:rsidR="00B91851" w:rsidRPr="00B91851">
              <w:rPr>
                <w:rFonts w:ascii="Trebuchet MS" w:hAnsi="Trebuchet MS"/>
                <w:sz w:val="22"/>
              </w:rPr>
              <w:t xml:space="preserve"> </w:t>
            </w:r>
            <w:r w:rsidR="00A16227">
              <w:rPr>
                <w:rFonts w:ascii="Trebuchet MS" w:hAnsi="Trebuchet MS"/>
                <w:sz w:val="22"/>
              </w:rPr>
              <w:t>Session externe à l’ENSAM</w:t>
            </w:r>
          </w:p>
        </w:tc>
        <w:tc>
          <w:tcPr>
            <w:tcW w:w="1559" w:type="dxa"/>
          </w:tcPr>
          <w:p w14:paraId="303CA2ED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21433D55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2B94BA8D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B91851" w:rsidRPr="00B952E4" w14:paraId="3B1057A0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571F768E" w14:textId="1D71DBFD" w:rsidR="00B91851" w:rsidRDefault="00CE024B" w:rsidP="00746343">
            <w:pPr>
              <w:rPr>
                <w:rFonts w:ascii="Trebuchet MS" w:hAnsi="Trebuchet MS"/>
                <w:sz w:val="22"/>
              </w:rPr>
            </w:pPr>
            <w:r w:rsidRPr="00B952E4">
              <w:rPr>
                <w:rFonts w:ascii="Trebuchet MS" w:hAnsi="Trebuchet MS"/>
                <w:sz w:val="22"/>
              </w:rPr>
              <w:t>T</w:t>
            </w:r>
            <w:r>
              <w:rPr>
                <w:rFonts w:ascii="Trebuchet MS" w:hAnsi="Trebuchet MS"/>
                <w:sz w:val="22"/>
              </w:rPr>
              <w:t xml:space="preserve">est TOEIC® </w:t>
            </w:r>
            <w:r w:rsidR="00B91851" w:rsidRPr="00B91851">
              <w:rPr>
                <w:rFonts w:ascii="Trebuchet MS" w:hAnsi="Trebuchet MS"/>
                <w:sz w:val="22"/>
              </w:rPr>
              <w:t xml:space="preserve"> Speaking &amp; Writing </w:t>
            </w:r>
            <w:r w:rsidR="00A16227">
              <w:rPr>
                <w:rFonts w:ascii="Trebuchet MS" w:hAnsi="Trebuchet MS"/>
                <w:sz w:val="22"/>
              </w:rPr>
              <w:t>–</w:t>
            </w:r>
            <w:r w:rsidR="00B91851" w:rsidRPr="00B91851">
              <w:rPr>
                <w:rFonts w:ascii="Trebuchet MS" w:hAnsi="Trebuchet MS"/>
                <w:sz w:val="22"/>
              </w:rPr>
              <w:t xml:space="preserve"> </w:t>
            </w:r>
            <w:r w:rsidR="00A16227">
              <w:rPr>
                <w:rFonts w:ascii="Trebuchet MS" w:hAnsi="Trebuchet MS"/>
                <w:sz w:val="22"/>
              </w:rPr>
              <w:t>Session externe à l’ENSAM</w:t>
            </w:r>
          </w:p>
        </w:tc>
        <w:tc>
          <w:tcPr>
            <w:tcW w:w="1559" w:type="dxa"/>
          </w:tcPr>
          <w:p w14:paraId="6D1413CE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3648A718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1C3F14DE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A16227" w:rsidRPr="00B952E4" w14:paraId="1823201D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1B585349" w14:textId="5B1E33EC" w:rsidR="00A16227" w:rsidRPr="00B952E4" w:rsidRDefault="00A16227" w:rsidP="00746343">
            <w:pPr>
              <w:rPr>
                <w:rFonts w:ascii="Trebuchet MS" w:hAnsi="Trebuchet MS"/>
                <w:sz w:val="22"/>
              </w:rPr>
            </w:pPr>
            <w:r w:rsidRPr="00A16227">
              <w:rPr>
                <w:rFonts w:ascii="Trebuchet MS" w:hAnsi="Trebuchet MS"/>
                <w:sz w:val="22"/>
              </w:rPr>
              <w:t>Remise pour statut étudiant</w:t>
            </w:r>
          </w:p>
        </w:tc>
        <w:tc>
          <w:tcPr>
            <w:tcW w:w="1559" w:type="dxa"/>
          </w:tcPr>
          <w:p w14:paraId="267FDEC7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1292482B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10E7653A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A16227" w:rsidRPr="00B952E4" w14:paraId="13821F4F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4F5B5893" w14:textId="14EBB8B3" w:rsidR="00A16227" w:rsidRPr="00B952E4" w:rsidRDefault="00A16227" w:rsidP="00746343">
            <w:pPr>
              <w:rPr>
                <w:rFonts w:ascii="Trebuchet MS" w:hAnsi="Trebuchet MS"/>
                <w:sz w:val="22"/>
              </w:rPr>
            </w:pPr>
            <w:r w:rsidRPr="00A16227">
              <w:rPr>
                <w:rFonts w:ascii="Trebuchet MS" w:hAnsi="Trebuchet MS"/>
                <w:sz w:val="22"/>
              </w:rPr>
              <w:t>TOEIC® Listening and Reading en Programme Institutionnel – en ligne</w:t>
            </w:r>
          </w:p>
        </w:tc>
        <w:tc>
          <w:tcPr>
            <w:tcW w:w="1559" w:type="dxa"/>
          </w:tcPr>
          <w:p w14:paraId="7E61E12E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0C08A37D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4274BCF7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A16227" w:rsidRPr="00B952E4" w14:paraId="17680FA0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1E1C4F0A" w14:textId="06E30B21" w:rsidR="00A16227" w:rsidRPr="00B952E4" w:rsidRDefault="00A16227" w:rsidP="00746343">
            <w:pPr>
              <w:rPr>
                <w:rFonts w:ascii="Trebuchet MS" w:hAnsi="Trebuchet MS"/>
                <w:sz w:val="22"/>
              </w:rPr>
            </w:pPr>
            <w:r w:rsidRPr="00A16227">
              <w:rPr>
                <w:rFonts w:ascii="Trebuchet MS" w:hAnsi="Trebuchet MS"/>
                <w:sz w:val="22"/>
              </w:rPr>
              <w:t>Test TOEIC.Listening and Reading - Certificat</w:t>
            </w:r>
          </w:p>
        </w:tc>
        <w:tc>
          <w:tcPr>
            <w:tcW w:w="1559" w:type="dxa"/>
          </w:tcPr>
          <w:p w14:paraId="3F10E822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06A62E5B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304D0FE8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A16227" w:rsidRPr="00B952E4" w14:paraId="2B8E6639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04D8436F" w14:textId="127E97EE" w:rsidR="00A16227" w:rsidRPr="00B952E4" w:rsidRDefault="00A16227" w:rsidP="00746343">
            <w:pPr>
              <w:rPr>
                <w:rFonts w:ascii="Trebuchet MS" w:hAnsi="Trebuchet MS"/>
                <w:sz w:val="22"/>
              </w:rPr>
            </w:pPr>
            <w:r w:rsidRPr="00A16227">
              <w:rPr>
                <w:rFonts w:ascii="Trebuchet MS" w:hAnsi="Trebuchet MS"/>
                <w:sz w:val="22"/>
              </w:rPr>
              <w:t>Prestation Administrateur de Centre de Test (TCA), en Ile de France uniquement</w:t>
            </w:r>
          </w:p>
        </w:tc>
        <w:tc>
          <w:tcPr>
            <w:tcW w:w="1559" w:type="dxa"/>
          </w:tcPr>
          <w:p w14:paraId="779FB9AF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45A36FE7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2A08B82D" w14:textId="77777777" w:rsidR="00A16227" w:rsidRPr="00B952E4" w:rsidRDefault="00A16227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B91851" w:rsidRPr="00B952E4" w14:paraId="44E90679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27FAFAB5" w14:textId="676CAB02" w:rsidR="00B91851" w:rsidRPr="00B91851" w:rsidRDefault="00B91851" w:rsidP="00746343">
            <w:pPr>
              <w:rPr>
                <w:rFonts w:ascii="Trebuchet MS" w:hAnsi="Trebuchet MS"/>
                <w:sz w:val="22"/>
              </w:rPr>
            </w:pPr>
            <w:r w:rsidRPr="00B91851">
              <w:rPr>
                <w:rFonts w:ascii="Trebuchet MS" w:hAnsi="Trebuchet MS"/>
                <w:sz w:val="22"/>
              </w:rPr>
              <w:t>Voucher 12 mois TOEIC Listening &amp; Reading</w:t>
            </w:r>
          </w:p>
        </w:tc>
        <w:tc>
          <w:tcPr>
            <w:tcW w:w="1559" w:type="dxa"/>
          </w:tcPr>
          <w:p w14:paraId="6270A873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16FB348C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3E1BA07F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B91851" w:rsidRPr="00B952E4" w14:paraId="4FD2A845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106A0FD7" w14:textId="7FBFFC1C" w:rsidR="00B91851" w:rsidRPr="00B91851" w:rsidRDefault="00B91851" w:rsidP="00746343">
            <w:pPr>
              <w:rPr>
                <w:rFonts w:ascii="Trebuchet MS" w:hAnsi="Trebuchet MS"/>
                <w:sz w:val="22"/>
              </w:rPr>
            </w:pPr>
            <w:r w:rsidRPr="00B91851">
              <w:rPr>
                <w:rFonts w:ascii="Trebuchet MS" w:hAnsi="Trebuchet MS"/>
                <w:sz w:val="22"/>
              </w:rPr>
              <w:t>Voucher 12 mois TOEIC Speaking &amp; Writing</w:t>
            </w:r>
          </w:p>
        </w:tc>
        <w:tc>
          <w:tcPr>
            <w:tcW w:w="1559" w:type="dxa"/>
          </w:tcPr>
          <w:p w14:paraId="4FEE62ED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0756044E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09EFCE86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</w:tr>
      <w:tr w:rsidR="00B91851" w:rsidRPr="00B952E4" w14:paraId="38E4655F" w14:textId="77777777" w:rsidTr="00CE024B">
        <w:trPr>
          <w:trHeight w:val="423"/>
        </w:trPr>
        <w:tc>
          <w:tcPr>
            <w:tcW w:w="5807" w:type="dxa"/>
            <w:vAlign w:val="center"/>
          </w:tcPr>
          <w:p w14:paraId="449DE847" w14:textId="36F07A13" w:rsidR="00B91851" w:rsidRPr="00B91851" w:rsidRDefault="00B91851" w:rsidP="00746343">
            <w:pPr>
              <w:rPr>
                <w:rFonts w:ascii="Trebuchet MS" w:hAnsi="Trebuchet MS"/>
                <w:sz w:val="22"/>
              </w:rPr>
            </w:pPr>
            <w:r w:rsidRPr="00B91851">
              <w:rPr>
                <w:rFonts w:ascii="Trebuchet MS" w:hAnsi="Trebuchet MS"/>
                <w:sz w:val="22"/>
              </w:rPr>
              <w:t>Formation habilitation "administrateur de test"</w:t>
            </w:r>
          </w:p>
        </w:tc>
        <w:tc>
          <w:tcPr>
            <w:tcW w:w="1559" w:type="dxa"/>
          </w:tcPr>
          <w:p w14:paraId="78E4B8E4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18" w:type="dxa"/>
          </w:tcPr>
          <w:p w14:paraId="7995FF81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559" w:type="dxa"/>
          </w:tcPr>
          <w:p w14:paraId="0A7801A9" w14:textId="77777777" w:rsidR="00B91851" w:rsidRPr="00B952E4" w:rsidRDefault="00B91851" w:rsidP="00B952E4">
            <w:pPr>
              <w:rPr>
                <w:rFonts w:ascii="Trebuchet MS" w:hAnsi="Trebuchet MS"/>
                <w:sz w:val="22"/>
              </w:rPr>
            </w:pPr>
          </w:p>
        </w:tc>
      </w:tr>
    </w:tbl>
    <w:p w14:paraId="33BFD80D" w14:textId="77777777" w:rsidR="00B952E4" w:rsidRPr="00B952E4" w:rsidRDefault="00B952E4" w:rsidP="00B952E4">
      <w:pPr>
        <w:rPr>
          <w:rFonts w:ascii="Trebuchet MS" w:hAnsi="Trebuchet MS"/>
          <w:sz w:val="22"/>
        </w:rPr>
      </w:pPr>
    </w:p>
    <w:p w14:paraId="61D03A72" w14:textId="77777777" w:rsidR="006173B0" w:rsidRDefault="006173B0" w:rsidP="006173B0">
      <w:pPr>
        <w:jc w:val="center"/>
        <w:rPr>
          <w:rFonts w:ascii="Trebuchet MS" w:hAnsi="Trebuchet MS"/>
          <w:sz w:val="22"/>
        </w:rPr>
      </w:pPr>
    </w:p>
    <w:p w14:paraId="0C5F0B72" w14:textId="77777777" w:rsidR="006173B0" w:rsidRDefault="006173B0" w:rsidP="006173B0">
      <w:pPr>
        <w:jc w:val="center"/>
        <w:rPr>
          <w:rFonts w:ascii="Trebuchet MS" w:hAnsi="Trebuchet MS"/>
          <w:sz w:val="22"/>
        </w:rPr>
      </w:pPr>
    </w:p>
    <w:p w14:paraId="67BD6574" w14:textId="159EA4BC" w:rsidR="00B952E4" w:rsidRDefault="00CE024B" w:rsidP="00CE024B">
      <w:pPr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Le                           à</w:t>
      </w:r>
    </w:p>
    <w:p w14:paraId="1435467D" w14:textId="767E0FB0" w:rsidR="00CE024B" w:rsidRPr="00B952E4" w:rsidRDefault="00CE024B" w:rsidP="00CE024B">
      <w:pPr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Signature</w:t>
      </w:r>
    </w:p>
    <w:sectPr w:rsidR="00CE024B" w:rsidRPr="00B952E4" w:rsidSect="007872B3">
      <w:headerReference w:type="default" r:id="rId7"/>
      <w:pgSz w:w="11906" w:h="16838"/>
      <w:pgMar w:top="1702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D940" w14:textId="77777777" w:rsidR="000F7F0D" w:rsidRDefault="000F7F0D" w:rsidP="00B952E4">
      <w:r>
        <w:separator/>
      </w:r>
    </w:p>
  </w:endnote>
  <w:endnote w:type="continuationSeparator" w:id="0">
    <w:p w14:paraId="459AF581" w14:textId="77777777" w:rsidR="000F7F0D" w:rsidRDefault="000F7F0D" w:rsidP="00B9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DD09" w14:textId="77777777" w:rsidR="000F7F0D" w:rsidRDefault="000F7F0D" w:rsidP="00B952E4">
      <w:r>
        <w:separator/>
      </w:r>
    </w:p>
  </w:footnote>
  <w:footnote w:type="continuationSeparator" w:id="0">
    <w:p w14:paraId="474ADC1D" w14:textId="77777777" w:rsidR="000F7F0D" w:rsidRDefault="000F7F0D" w:rsidP="00B95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279CF" w14:textId="7A677A28" w:rsidR="007872B3" w:rsidRDefault="00A16227" w:rsidP="007872B3">
    <w:pPr>
      <w:pStyle w:val="En-tte"/>
      <w:jc w:val="center"/>
    </w:pPr>
    <w:r>
      <w:rPr>
        <w:noProof/>
      </w:rPr>
      <w:drawing>
        <wp:inline distT="0" distB="0" distL="0" distR="0" wp14:anchorId="6EC6403F" wp14:editId="469BAA7F">
          <wp:extent cx="2371725" cy="771525"/>
          <wp:effectExtent l="0" t="0" r="9525" b="9525"/>
          <wp:docPr id="1061" name="Image 2">
            <a:extLst xmlns:a="http://schemas.openxmlformats.org/drawingml/2006/main">
              <a:ext uri="{FF2B5EF4-FFF2-40B4-BE49-F238E27FC236}">
                <a16:creationId xmlns:a16="http://schemas.microsoft.com/office/drawing/2014/main" id="{2179A161-50F0-4988-8DA8-0171413860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1" name="Image 2">
                    <a:extLst>
                      <a:ext uri="{FF2B5EF4-FFF2-40B4-BE49-F238E27FC236}">
                        <a16:creationId xmlns:a16="http://schemas.microsoft.com/office/drawing/2014/main" id="{2179A161-50F0-4988-8DA8-01714138601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C765E"/>
    <w:multiLevelType w:val="hybridMultilevel"/>
    <w:tmpl w:val="EEDE57E0"/>
    <w:lvl w:ilvl="0" w:tplc="CEEE076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E4"/>
    <w:rsid w:val="00034687"/>
    <w:rsid w:val="000A3233"/>
    <w:rsid w:val="000C5632"/>
    <w:rsid w:val="000F6EA4"/>
    <w:rsid w:val="000F7F0D"/>
    <w:rsid w:val="0019380C"/>
    <w:rsid w:val="001A315C"/>
    <w:rsid w:val="0021398B"/>
    <w:rsid w:val="00236A96"/>
    <w:rsid w:val="00341244"/>
    <w:rsid w:val="0034255D"/>
    <w:rsid w:val="003B0992"/>
    <w:rsid w:val="003C0859"/>
    <w:rsid w:val="003D4049"/>
    <w:rsid w:val="003D4DB0"/>
    <w:rsid w:val="006173B0"/>
    <w:rsid w:val="006A63B6"/>
    <w:rsid w:val="00727FDB"/>
    <w:rsid w:val="00746343"/>
    <w:rsid w:val="00765067"/>
    <w:rsid w:val="007872B3"/>
    <w:rsid w:val="00830E2E"/>
    <w:rsid w:val="008639FB"/>
    <w:rsid w:val="00871D19"/>
    <w:rsid w:val="008F0C22"/>
    <w:rsid w:val="009B29E6"/>
    <w:rsid w:val="00A16227"/>
    <w:rsid w:val="00B91851"/>
    <w:rsid w:val="00B952E4"/>
    <w:rsid w:val="00CE024B"/>
    <w:rsid w:val="00DE5386"/>
    <w:rsid w:val="00F3741C"/>
    <w:rsid w:val="00F74CE1"/>
    <w:rsid w:val="00F877B6"/>
    <w:rsid w:val="00F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FC3BC9"/>
  <w15:chartTrackingRefBased/>
  <w15:docId w15:val="{D17F03ED-2096-4CCA-A991-479A7AF1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24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9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952E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952E4"/>
  </w:style>
  <w:style w:type="paragraph" w:styleId="Pieddepage">
    <w:name w:val="footer"/>
    <w:basedOn w:val="Normal"/>
    <w:link w:val="PieddepageCar"/>
    <w:uiPriority w:val="99"/>
    <w:unhideWhenUsed/>
    <w:rsid w:val="00B952E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952E4"/>
  </w:style>
  <w:style w:type="paragraph" w:styleId="Paragraphedeliste">
    <w:name w:val="List Paragraph"/>
    <w:basedOn w:val="Normal"/>
    <w:uiPriority w:val="34"/>
    <w:qFormat/>
    <w:rsid w:val="00B952E4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6173B0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634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F87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877B6"/>
  </w:style>
  <w:style w:type="character" w:customStyle="1" w:styleId="CommentaireCar">
    <w:name w:val="Commentaire Car"/>
    <w:basedOn w:val="Policepardfaut"/>
    <w:link w:val="Commentaire"/>
    <w:uiPriority w:val="99"/>
    <w:semiHidden/>
    <w:rsid w:val="00F877B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877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1156</Characters>
  <Application>Microsoft Office Word</Application>
  <DocSecurity>4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lumiere lyon2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Rollin</dc:creator>
  <cp:keywords/>
  <dc:description/>
  <cp:lastModifiedBy>IFEBE-KABWASA Diane</cp:lastModifiedBy>
  <cp:revision>2</cp:revision>
  <dcterms:created xsi:type="dcterms:W3CDTF">2025-11-27T16:34:00Z</dcterms:created>
  <dcterms:modified xsi:type="dcterms:W3CDTF">2025-11-27T16:34:00Z</dcterms:modified>
</cp:coreProperties>
</file>